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75" w:rsidRPr="00912FC4" w:rsidRDefault="00344E75" w:rsidP="00344E75">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sz w:val="28"/>
          <w:szCs w:val="28"/>
        </w:rPr>
      </w:pPr>
      <w:r w:rsidRPr="00912FC4">
        <w:rPr>
          <w:rFonts w:ascii="Comic Sans MS" w:hAnsi="Comic Sans MS" w:cs="DJ Squared"/>
          <w:b/>
          <w:sz w:val="24"/>
          <w:szCs w:val="24"/>
        </w:rPr>
        <w:t>Language Homework (K, 1</w:t>
      </w:r>
      <w:r w:rsidRPr="00912FC4">
        <w:rPr>
          <w:rFonts w:ascii="Comic Sans MS" w:hAnsi="Comic Sans MS" w:cs="DJ Squared"/>
          <w:b/>
          <w:sz w:val="24"/>
          <w:szCs w:val="24"/>
          <w:vertAlign w:val="superscript"/>
        </w:rPr>
        <w:t>st</w:t>
      </w:r>
      <w:r w:rsidRPr="00912FC4">
        <w:rPr>
          <w:rFonts w:ascii="Comic Sans MS" w:hAnsi="Comic Sans MS" w:cs="DJ Squared"/>
          <w:b/>
          <w:sz w:val="24"/>
          <w:szCs w:val="24"/>
        </w:rPr>
        <w:t>, 2</w:t>
      </w:r>
      <w:r w:rsidRPr="00912FC4">
        <w:rPr>
          <w:rFonts w:ascii="Comic Sans MS" w:hAnsi="Comic Sans MS" w:cs="DJ Squared"/>
          <w:b/>
          <w:sz w:val="24"/>
          <w:szCs w:val="24"/>
          <w:vertAlign w:val="superscript"/>
        </w:rPr>
        <w:t>nd</w:t>
      </w:r>
      <w:r w:rsidRPr="00912FC4">
        <w:rPr>
          <w:rFonts w:ascii="Comic Sans MS" w:hAnsi="Comic Sans MS" w:cs="DJ Squared"/>
          <w:b/>
          <w:sz w:val="24"/>
          <w:szCs w:val="24"/>
        </w:rPr>
        <w:t>) - November</w:t>
      </w:r>
    </w:p>
    <w:p w:rsidR="00344E75" w:rsidRPr="00E247C2" w:rsidRDefault="00344E75" w:rsidP="00344E7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344E75" w:rsidRPr="00C07FA9" w:rsidRDefault="00344E75" w:rsidP="00344E75">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4308" w:type="dxa"/>
        <w:tblInd w:w="-8" w:type="dxa"/>
        <w:tblLayout w:type="fixed"/>
        <w:tblCellMar>
          <w:left w:w="100" w:type="dxa"/>
          <w:right w:w="100" w:type="dxa"/>
        </w:tblCellMar>
        <w:tblLook w:val="0000" w:firstRow="0" w:lastRow="0" w:firstColumn="0" w:lastColumn="0" w:noHBand="0" w:noVBand="0"/>
      </w:tblPr>
      <w:tblGrid>
        <w:gridCol w:w="4230"/>
        <w:gridCol w:w="2160"/>
        <w:gridCol w:w="2339"/>
        <w:gridCol w:w="2878"/>
        <w:gridCol w:w="2701"/>
      </w:tblGrid>
      <w:tr w:rsidR="00344E75" w:rsidRPr="00422654" w:rsidTr="00574296">
        <w:trPr>
          <w:cantSplit/>
          <w:trHeight w:val="399"/>
        </w:trPr>
        <w:tc>
          <w:tcPr>
            <w:tcW w:w="423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216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2339"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878"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701" w:type="dxa"/>
            <w:tcBorders>
              <w:top w:val="single" w:sz="6" w:space="0" w:color="000000"/>
              <w:left w:val="single" w:sz="6" w:space="0" w:color="000000"/>
              <w:bottom w:val="nil"/>
              <w:right w:val="single" w:sz="6" w:space="0" w:color="000000"/>
            </w:tcBorders>
          </w:tcPr>
          <w:p w:rsidR="00344E75" w:rsidRPr="00422654" w:rsidRDefault="00344E75"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344E75" w:rsidRPr="00422654" w:rsidTr="00574296">
        <w:trPr>
          <w:cantSplit/>
        </w:trPr>
        <w:tc>
          <w:tcPr>
            <w:tcW w:w="423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Answer the following questions using complete sentences: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How did you like the spook alley at Ellis?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Who did you walk with through the spook alley?</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How did you feel after the spook alley?</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did you feel that way?</w:t>
            </w:r>
          </w:p>
        </w:tc>
        <w:tc>
          <w:tcPr>
            <w:tcW w:w="216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two things you might say to a scarecrow?</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Answer using one, complete sentence.</w:t>
            </w:r>
          </w:p>
          <w:p w:rsidR="00344E75" w:rsidRPr="00422654" w:rsidRDefault="00344E75" w:rsidP="00574296">
            <w:pPr>
              <w:autoSpaceDE w:val="0"/>
              <w:autoSpaceDN w:val="0"/>
              <w:adjustRightInd w:val="0"/>
              <w:spacing w:after="52" w:line="240" w:lineRule="auto"/>
              <w:rPr>
                <w:rFonts w:ascii="Comic Sans MS" w:hAnsi="Comic Sans MS" w:cs="Times New Roman"/>
                <w:sz w:val="16"/>
                <w:szCs w:val="16"/>
              </w:rPr>
            </w:pPr>
          </w:p>
        </w:tc>
        <w:tc>
          <w:tcPr>
            <w:tcW w:w="2339"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Raise your hand, then say your name.</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as many items you can that belong in the following categories: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Things that fly</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Things that crawl</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Things that hop</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Things that jump</w:t>
            </w:r>
          </w:p>
        </w:tc>
        <w:tc>
          <w:tcPr>
            <w:tcW w:w="2701" w:type="dxa"/>
            <w:tcBorders>
              <w:top w:val="single" w:sz="6" w:space="0" w:color="000000"/>
              <w:left w:val="single" w:sz="6" w:space="0" w:color="000000"/>
              <w:bottom w:val="nil"/>
              <w:right w:val="single" w:sz="6" w:space="0" w:color="000000"/>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Play a game or do an activity with someone for 6 minutes without getting distracted.</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Use complete sentences!</w:t>
            </w:r>
          </w:p>
          <w:p w:rsidR="00344E75" w:rsidRPr="00422654" w:rsidRDefault="00344E75" w:rsidP="00574296">
            <w:pPr>
              <w:autoSpaceDE w:val="0"/>
              <w:autoSpaceDN w:val="0"/>
              <w:adjustRightInd w:val="0"/>
              <w:spacing w:after="52" w:line="240" w:lineRule="auto"/>
              <w:rPr>
                <w:rFonts w:ascii="Comic Sans MS" w:hAnsi="Comic Sans MS" w:cs="Times New Roman"/>
                <w:sz w:val="16"/>
                <w:szCs w:val="16"/>
              </w:rPr>
            </w:pPr>
            <w:r w:rsidRPr="00422654">
              <w:rPr>
                <w:rFonts w:ascii="Comic Sans MS" w:hAnsi="Comic Sans MS" w:cs="Times New Roman"/>
                <w:sz w:val="16"/>
                <w:szCs w:val="16"/>
              </w:rPr>
              <w:tab/>
            </w:r>
          </w:p>
        </w:tc>
      </w:tr>
      <w:tr w:rsidR="00344E75" w:rsidRPr="00422654" w:rsidTr="00574296">
        <w:trPr>
          <w:cantSplit/>
        </w:trPr>
        <w:tc>
          <w:tcPr>
            <w:tcW w:w="423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Answer the following questions using complete sentences: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season is it right now?</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activities can you do in this season?</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Why do you rake leaves in this season?</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How do you rake leaves?</w:t>
            </w:r>
          </w:p>
        </w:tc>
        <w:tc>
          <w:tcPr>
            <w:tcW w:w="216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two things you might say to a Pilgrim?</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Answer using one, complete sentence.</w:t>
            </w:r>
          </w:p>
        </w:tc>
        <w:tc>
          <w:tcPr>
            <w:tcW w:w="2339"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Say your favorite food, then blink your eyes.</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as many items you can that belong in the following categories: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Days of the Week</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Months of the Year</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Seasons</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Holidays</w:t>
            </w:r>
          </w:p>
        </w:tc>
        <w:tc>
          <w:tcPr>
            <w:tcW w:w="2701" w:type="dxa"/>
            <w:tcBorders>
              <w:top w:val="single" w:sz="6" w:space="0" w:color="000000"/>
              <w:left w:val="single" w:sz="6" w:space="0" w:color="000000"/>
              <w:bottom w:val="nil"/>
              <w:right w:val="single" w:sz="6" w:space="0" w:color="000000"/>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Play a game or do an activity with someone for 6 minutes without getting distracted.</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Use complete sentences!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r>
      <w:tr w:rsidR="00344E75" w:rsidRPr="00422654" w:rsidTr="00574296">
        <w:trPr>
          <w:cantSplit/>
        </w:trPr>
        <w:tc>
          <w:tcPr>
            <w:tcW w:w="423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Answer the following questions using complete sentences: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Who are some characters at Thanksgiving time?</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is a Pilgrim?</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Where did the Pilgrims land when they arrived in America?</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On their feet!</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Why is that funny?</w:t>
            </w:r>
          </w:p>
        </w:tc>
        <w:tc>
          <w:tcPr>
            <w:tcW w:w="2160"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two things you might say to an Indian?</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Answer using one, complete sentence.</w:t>
            </w:r>
          </w:p>
          <w:p w:rsidR="00344E75" w:rsidRPr="00422654" w:rsidRDefault="00344E75" w:rsidP="00574296">
            <w:pPr>
              <w:autoSpaceDE w:val="0"/>
              <w:autoSpaceDN w:val="0"/>
              <w:adjustRightInd w:val="0"/>
              <w:spacing w:after="52" w:line="240" w:lineRule="auto"/>
              <w:rPr>
                <w:rFonts w:ascii="Comic Sans MS" w:hAnsi="Comic Sans MS" w:cs="Times New Roman"/>
                <w:sz w:val="16"/>
                <w:szCs w:val="16"/>
              </w:rPr>
            </w:pPr>
          </w:p>
        </w:tc>
        <w:tc>
          <w:tcPr>
            <w:tcW w:w="2339"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Tell me what a turkey says, then say Happy Thanksgiving!</w:t>
            </w:r>
          </w:p>
          <w:p w:rsidR="00344E75" w:rsidRPr="00422654" w:rsidRDefault="00344E75" w:rsidP="00574296">
            <w:pPr>
              <w:autoSpaceDE w:val="0"/>
              <w:autoSpaceDN w:val="0"/>
              <w:adjustRightInd w:val="0"/>
              <w:spacing w:after="52" w:line="240" w:lineRule="auto"/>
              <w:rPr>
                <w:rFonts w:ascii="Comic Sans MS" w:hAnsi="Comic Sans MS" w:cs="Times New Roman"/>
                <w:sz w:val="16"/>
                <w:szCs w:val="16"/>
              </w:rPr>
            </w:pPr>
          </w:p>
        </w:tc>
        <w:tc>
          <w:tcPr>
            <w:tcW w:w="2878" w:type="dxa"/>
            <w:tcBorders>
              <w:top w:val="single" w:sz="6" w:space="0" w:color="000000"/>
              <w:left w:val="single" w:sz="6" w:space="0" w:color="000000"/>
              <w:bottom w:val="nil"/>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as many items you can that belong in the following categories: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Thanksgiving food</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Thanksgiving Break activities</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Things you are thankful for</w:t>
            </w:r>
          </w:p>
        </w:tc>
        <w:tc>
          <w:tcPr>
            <w:tcW w:w="2701" w:type="dxa"/>
            <w:tcBorders>
              <w:top w:val="single" w:sz="6" w:space="0" w:color="000000"/>
              <w:left w:val="single" w:sz="6" w:space="0" w:color="000000"/>
              <w:bottom w:val="nil"/>
              <w:right w:val="single" w:sz="6" w:space="0" w:color="000000"/>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Play a game or do an activity with someone for 6 minutes without getting distracted.</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Use complete sentences!</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r>
      <w:tr w:rsidR="00344E75" w:rsidRPr="00422654" w:rsidTr="00574296">
        <w:trPr>
          <w:cantSplit/>
        </w:trPr>
        <w:tc>
          <w:tcPr>
            <w:tcW w:w="4230" w:type="dxa"/>
            <w:tcBorders>
              <w:top w:val="single" w:sz="6" w:space="0" w:color="000000"/>
              <w:left w:val="single" w:sz="6" w:space="0" w:color="000000"/>
              <w:bottom w:val="single" w:sz="6" w:space="0" w:color="000000"/>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Answer the following questions using complete sentences: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will you be eating at Thanksgiving Dinner?</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Who will you be eating with for Thanksgiving Dinner?</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Why do we celebrate Thanksgiving”?</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How will you feel after you eat all of your Thanksgiving meal?</w:t>
            </w:r>
          </w:p>
        </w:tc>
        <w:tc>
          <w:tcPr>
            <w:tcW w:w="2160" w:type="dxa"/>
            <w:tcBorders>
              <w:top w:val="single" w:sz="6" w:space="0" w:color="000000"/>
              <w:left w:val="single" w:sz="6" w:space="0" w:color="000000"/>
              <w:bottom w:val="single" w:sz="6" w:space="0" w:color="000000"/>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two things you might say to a turkey?</w:t>
            </w:r>
          </w:p>
          <w:p w:rsidR="00344E75" w:rsidRPr="00422654" w:rsidRDefault="00344E75" w:rsidP="00574296">
            <w:pPr>
              <w:autoSpaceDE w:val="0"/>
              <w:autoSpaceDN w:val="0"/>
              <w:adjustRightInd w:val="0"/>
              <w:spacing w:after="0" w:line="240" w:lineRule="auto"/>
              <w:jc w:val="center"/>
              <w:rPr>
                <w:rFonts w:ascii="Comic Sans MS" w:hAnsi="Comic Sans MS" w:cs="Times New Roman"/>
                <w:sz w:val="16"/>
                <w:szCs w:val="16"/>
              </w:rPr>
            </w:pP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Answer using one, complete sentence.</w:t>
            </w:r>
          </w:p>
        </w:tc>
        <w:tc>
          <w:tcPr>
            <w:tcW w:w="2339" w:type="dxa"/>
            <w:tcBorders>
              <w:top w:val="single" w:sz="6" w:space="0" w:color="000000"/>
              <w:left w:val="single" w:sz="6" w:space="0" w:color="000000"/>
              <w:bottom w:val="single" w:sz="6" w:space="0" w:color="000000"/>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Try to follow this direction the first time!</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Do one jumping jack, then smile. </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p>
          <w:p w:rsidR="00344E75" w:rsidRPr="00422654" w:rsidRDefault="00344E75" w:rsidP="00574296">
            <w:pPr>
              <w:autoSpaceDE w:val="0"/>
              <w:autoSpaceDN w:val="0"/>
              <w:adjustRightInd w:val="0"/>
              <w:spacing w:after="0" w:line="240" w:lineRule="auto"/>
              <w:jc w:val="center"/>
              <w:rPr>
                <w:rFonts w:ascii="Comic Sans MS" w:hAnsi="Comic Sans MS" w:cs="Times New Roman"/>
                <w:sz w:val="16"/>
                <w:szCs w:val="16"/>
              </w:rPr>
            </w:pP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c>
          <w:tcPr>
            <w:tcW w:w="2878" w:type="dxa"/>
            <w:tcBorders>
              <w:top w:val="single" w:sz="6" w:space="0" w:color="000000"/>
              <w:left w:val="single" w:sz="6" w:space="0" w:color="000000"/>
              <w:bottom w:val="single" w:sz="6" w:space="0" w:color="000000"/>
              <w:right w:val="nil"/>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Name as many items you can that belong in the following categories: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Wild Animals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Zoo Animals</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Pets </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c>
          <w:tcPr>
            <w:tcW w:w="2701" w:type="dxa"/>
            <w:tcBorders>
              <w:top w:val="single" w:sz="6" w:space="0" w:color="000000"/>
              <w:left w:val="single" w:sz="6" w:space="0" w:color="000000"/>
              <w:bottom w:val="single" w:sz="6" w:space="0" w:color="000000"/>
              <w:right w:val="single" w:sz="6" w:space="0" w:color="000000"/>
            </w:tcBorders>
          </w:tcPr>
          <w:p w:rsidR="00344E75" w:rsidRPr="00422654" w:rsidRDefault="00344E75"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Play a game or do an activity with someone for 6 minutes, </w:t>
            </w:r>
          </w:p>
          <w:p w:rsidR="00344E75" w:rsidRPr="00422654" w:rsidRDefault="00344E75"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Use complete sentences the entire time!</w:t>
            </w:r>
          </w:p>
          <w:p w:rsidR="00344E75" w:rsidRPr="00422654" w:rsidRDefault="00344E75" w:rsidP="00574296">
            <w:pPr>
              <w:autoSpaceDE w:val="0"/>
              <w:autoSpaceDN w:val="0"/>
              <w:adjustRightInd w:val="0"/>
              <w:spacing w:after="52" w:line="240" w:lineRule="auto"/>
              <w:jc w:val="center"/>
              <w:rPr>
                <w:rFonts w:ascii="Comic Sans MS" w:hAnsi="Comic Sans MS" w:cs="Times New Roman"/>
                <w:sz w:val="16"/>
                <w:szCs w:val="16"/>
              </w:rPr>
            </w:pPr>
          </w:p>
        </w:tc>
      </w:tr>
    </w:tbl>
    <w:p w:rsidR="00344E75" w:rsidRPr="00422654" w:rsidRDefault="00344E75" w:rsidP="00344E75">
      <w:pPr>
        <w:rPr>
          <w:rFonts w:ascii="Comic Sans MS" w:hAnsi="Comic Sans MS"/>
          <w:sz w:val="16"/>
          <w:szCs w:val="16"/>
        </w:rPr>
      </w:pPr>
    </w:p>
    <w:p w:rsidR="00CE11F6" w:rsidRPr="00344E75" w:rsidRDefault="00CE11F6">
      <w:pPr>
        <w:rPr>
          <w:rFonts w:ascii="Comic Sans MS" w:hAnsi="Comic Sans MS"/>
        </w:rPr>
      </w:pPr>
      <w:bookmarkStart w:id="0" w:name="_GoBack"/>
      <w:bookmarkEnd w:id="0"/>
    </w:p>
    <w:sectPr w:rsidR="00CE11F6" w:rsidRPr="00344E75" w:rsidSect="00422654">
      <w:pgSz w:w="15840" w:h="12240" w:orient="landscape"/>
      <w:pgMar w:top="1440" w:right="810" w:bottom="1440" w:left="72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5"/>
    <w:rsid w:val="00344E75"/>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48272-0A40-420B-9DDD-F9789747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2017-08-07T19:41:00Z</dcterms:created>
  <dcterms:modified xsi:type="dcterms:W3CDTF">2017-08-07T19:42:00Z</dcterms:modified>
</cp:coreProperties>
</file>