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03" w:rsidRPr="00E247C2" w:rsidRDefault="007B6103" w:rsidP="007B61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sz w:val="24"/>
          <w:szCs w:val="24"/>
        </w:rPr>
      </w:pPr>
      <w:r w:rsidRPr="00E247C2">
        <w:rPr>
          <w:rFonts w:ascii="Times New Roman" w:hAnsi="Times New Roman" w:cs="Times New Roman"/>
          <w:sz w:val="24"/>
          <w:szCs w:val="24"/>
          <w:lang w:val="en-CA"/>
        </w:rPr>
        <w:fldChar w:fldCharType="begin"/>
      </w:r>
      <w:r w:rsidRPr="00E247C2">
        <w:rPr>
          <w:rFonts w:ascii="Times New Roman" w:hAnsi="Times New Roman" w:cs="Times New Roman"/>
          <w:sz w:val="24"/>
          <w:szCs w:val="24"/>
          <w:lang w:val="en-CA"/>
        </w:rPr>
        <w:instrText xml:space="preserve"> SEQ CHAPTER \h \r 1</w:instrText>
      </w:r>
      <w:r w:rsidRPr="00E247C2">
        <w:rPr>
          <w:rFonts w:ascii="Times New Roman" w:hAnsi="Times New Roman" w:cs="Times New Roman"/>
          <w:sz w:val="24"/>
          <w:szCs w:val="24"/>
          <w:lang w:val="en-CA"/>
        </w:rPr>
        <w:fldChar w:fldCharType="end"/>
      </w:r>
      <w:r>
        <w:rPr>
          <w:rFonts w:ascii="Comic Sans MS" w:hAnsi="Comic Sans MS" w:cs="Comic Sans MS"/>
          <w:sz w:val="24"/>
          <w:szCs w:val="24"/>
        </w:rPr>
        <w:t>Speech Homework - September</w:t>
      </w:r>
    </w:p>
    <w:p w:rsidR="007B6103" w:rsidRDefault="007B6103" w:rsidP="007B610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7B6103" w:rsidRPr="00E247C2" w:rsidRDefault="007B6103" w:rsidP="007B610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bookmarkStart w:id="0" w:name="_GoBack"/>
      <w:bookmarkEnd w:id="0"/>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7B6103" w:rsidRDefault="007B6103" w:rsidP="007B610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7B6103" w:rsidRPr="00E247C2" w:rsidRDefault="007B6103" w:rsidP="007B610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7B6103" w:rsidRPr="00E247C2" w:rsidRDefault="007B6103" w:rsidP="007B6103">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7B6103" w:rsidRPr="00D321DB" w:rsidRDefault="007B6103" w:rsidP="007B6103">
      <w:pPr>
        <w:autoSpaceDE w:val="0"/>
        <w:autoSpaceDN w:val="0"/>
        <w:adjustRightInd w:val="0"/>
        <w:spacing w:after="0" w:line="240" w:lineRule="auto"/>
        <w:rPr>
          <w:rFonts w:ascii="Comic Sans MS" w:hAnsi="Comic Sans MS" w:cs="Centaur"/>
          <w:sz w:val="16"/>
          <w:szCs w:val="16"/>
        </w:rPr>
      </w:pPr>
    </w:p>
    <w:tbl>
      <w:tblPr>
        <w:tblW w:w="0" w:type="auto"/>
        <w:tblInd w:w="262" w:type="dxa"/>
        <w:tblLayout w:type="fixed"/>
        <w:tblCellMar>
          <w:left w:w="100" w:type="dxa"/>
          <w:right w:w="100" w:type="dxa"/>
        </w:tblCellMar>
        <w:tblLook w:val="0000" w:firstRow="0" w:lastRow="0" w:firstColumn="0" w:lastColumn="0" w:noHBand="0" w:noVBand="0"/>
      </w:tblPr>
      <w:tblGrid>
        <w:gridCol w:w="2772"/>
        <w:gridCol w:w="2772"/>
        <w:gridCol w:w="2772"/>
        <w:gridCol w:w="2772"/>
        <w:gridCol w:w="2772"/>
      </w:tblGrid>
      <w:tr w:rsidR="007B6103" w:rsidRPr="00D321DB" w:rsidTr="009228A3">
        <w:trPr>
          <w:cantSplit/>
        </w:trPr>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Monday</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Tuesday</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Wednesday</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Thursday</w:t>
            </w:r>
          </w:p>
        </w:tc>
        <w:tc>
          <w:tcPr>
            <w:tcW w:w="2772" w:type="dxa"/>
            <w:tcBorders>
              <w:top w:val="single" w:sz="6" w:space="0" w:color="000000"/>
              <w:left w:val="single" w:sz="6" w:space="0" w:color="000000"/>
              <w:bottom w:val="nil"/>
              <w:right w:val="single" w:sz="6" w:space="0" w:color="000000"/>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Friday</w:t>
            </w:r>
          </w:p>
        </w:tc>
      </w:tr>
      <w:tr w:rsidR="007B6103" w:rsidRPr="00D321DB" w:rsidTr="009228A3">
        <w:trPr>
          <w:cantSplit/>
        </w:trPr>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Practice your sound slowly 10 times and quickly 10 times.</w:t>
            </w:r>
          </w:p>
          <w:p w:rsidR="007B6103" w:rsidRPr="00D321DB" w:rsidRDefault="007B6103" w:rsidP="009228A3">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Add these vowels to your sound and say each syllable 10 times</w:t>
            </w:r>
          </w:p>
          <w:p w:rsidR="007B6103" w:rsidRPr="00D321DB" w:rsidRDefault="007B6103" w:rsidP="009228A3">
            <w:pPr>
              <w:autoSpaceDE w:val="0"/>
              <w:autoSpaceDN w:val="0"/>
              <w:adjustRightInd w:val="0"/>
              <w:spacing w:after="0" w:line="240" w:lineRule="auto"/>
              <w:jc w:val="center"/>
              <w:rPr>
                <w:rFonts w:ascii="Comic Sans MS" w:hAnsi="Comic Sans MS" w:cs="Centaur"/>
                <w:sz w:val="16"/>
                <w:szCs w:val="16"/>
              </w:rPr>
            </w:pPr>
            <w:proofErr w:type="gramStart"/>
            <w:r w:rsidRPr="00D321DB">
              <w:rPr>
                <w:rFonts w:ascii="Comic Sans MS" w:hAnsi="Comic Sans MS" w:cs="Centaur"/>
                <w:sz w:val="16"/>
                <w:szCs w:val="16"/>
              </w:rPr>
              <w:t>a</w:t>
            </w:r>
            <w:proofErr w:type="gramEnd"/>
            <w:r w:rsidRPr="00D321DB">
              <w:rPr>
                <w:rFonts w:ascii="Comic Sans MS" w:hAnsi="Comic Sans MS" w:cs="Centaur"/>
                <w:sz w:val="16"/>
                <w:szCs w:val="16"/>
              </w:rPr>
              <w:t xml:space="preserve">, e, </w:t>
            </w:r>
            <w:proofErr w:type="spellStart"/>
            <w:r w:rsidRPr="00D321DB">
              <w:rPr>
                <w:rFonts w:ascii="Comic Sans MS" w:hAnsi="Comic Sans MS" w:cs="Centaur"/>
                <w:sz w:val="16"/>
                <w:szCs w:val="16"/>
              </w:rPr>
              <w:t>i</w:t>
            </w:r>
            <w:proofErr w:type="spellEnd"/>
            <w:r w:rsidRPr="00D321DB">
              <w:rPr>
                <w:rFonts w:ascii="Comic Sans MS" w:hAnsi="Comic Sans MS" w:cs="Centaur"/>
                <w:sz w:val="16"/>
                <w:szCs w:val="16"/>
              </w:rPr>
              <w:t>, o, u...</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(i.e. </w:t>
            </w:r>
            <w:proofErr w:type="spellStart"/>
            <w:r w:rsidRPr="00D321DB">
              <w:rPr>
                <w:rFonts w:ascii="Comic Sans MS" w:hAnsi="Comic Sans MS" w:cs="Centaur"/>
                <w:sz w:val="16"/>
                <w:szCs w:val="16"/>
              </w:rPr>
              <w:t>sa</w:t>
            </w:r>
            <w:proofErr w:type="spellEnd"/>
            <w:r w:rsidRPr="00D321DB">
              <w:rPr>
                <w:rFonts w:ascii="Comic Sans MS" w:hAnsi="Comic Sans MS" w:cs="Centaur"/>
                <w:sz w:val="16"/>
                <w:szCs w:val="16"/>
              </w:rPr>
              <w:t xml:space="preserve">, se, </w:t>
            </w:r>
            <w:proofErr w:type="spellStart"/>
            <w:r w:rsidRPr="00D321DB">
              <w:rPr>
                <w:rFonts w:ascii="Comic Sans MS" w:hAnsi="Comic Sans MS" w:cs="Centaur"/>
                <w:sz w:val="16"/>
                <w:szCs w:val="16"/>
              </w:rPr>
              <w:t>si</w:t>
            </w:r>
            <w:proofErr w:type="spellEnd"/>
            <w:r w:rsidRPr="00D321DB">
              <w:rPr>
                <w:rFonts w:ascii="Comic Sans MS" w:hAnsi="Comic Sans MS" w:cs="Centaur"/>
                <w:sz w:val="16"/>
                <w:szCs w:val="16"/>
              </w:rPr>
              <w:t xml:space="preserve">, so, </w:t>
            </w:r>
            <w:proofErr w:type="spellStart"/>
            <w:r w:rsidRPr="00D321DB">
              <w:rPr>
                <w:rFonts w:ascii="Comic Sans MS" w:hAnsi="Comic Sans MS" w:cs="Centaur"/>
                <w:sz w:val="16"/>
                <w:szCs w:val="16"/>
              </w:rPr>
              <w:t>su</w:t>
            </w:r>
            <w:proofErr w:type="spellEnd"/>
            <w:r w:rsidRPr="00D321DB">
              <w:rPr>
                <w:rFonts w:ascii="Comic Sans MS" w:hAnsi="Comic Sans MS" w:cs="Centaur"/>
                <w:sz w:val="16"/>
                <w:szCs w:val="16"/>
              </w:rPr>
              <w:t>)</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someone two things you might say to a school bus driver using your sound correctly</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Tell someone about your school day using your sound correctly the entire time </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Read a book with someone and try to use your sound correctly the entire time. </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 If someone is reading to you, clap your hands quietly each time you hear your sound</w:t>
            </w:r>
          </w:p>
        </w:tc>
        <w:tc>
          <w:tcPr>
            <w:tcW w:w="2772" w:type="dxa"/>
            <w:tcBorders>
              <w:top w:val="single" w:sz="6" w:space="0" w:color="000000"/>
              <w:left w:val="single" w:sz="6" w:space="0" w:color="000000"/>
              <w:bottom w:val="nil"/>
              <w:right w:val="single" w:sz="6" w:space="0" w:color="000000"/>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Count from 1-25 using your sound correctly.</w:t>
            </w:r>
          </w:p>
        </w:tc>
      </w:tr>
      <w:tr w:rsidR="007B6103" w:rsidRPr="00D321DB" w:rsidTr="009228A3">
        <w:trPr>
          <w:cantSplit/>
        </w:trPr>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Practice your sound slowly 10 times and then quickly 10 times.</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Say 5 words that have your sound at the beginning of the word</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someone two things you might say to a crossing guard using your sound correctly</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someone about lunch recess and use your sound correctly the entire time</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Read a book with someone and stand up each time you hear your sound.</w:t>
            </w:r>
          </w:p>
        </w:tc>
        <w:tc>
          <w:tcPr>
            <w:tcW w:w="2772" w:type="dxa"/>
            <w:tcBorders>
              <w:top w:val="single" w:sz="6" w:space="0" w:color="000000"/>
              <w:left w:val="single" w:sz="6" w:space="0" w:color="000000"/>
              <w:bottom w:val="nil"/>
              <w:right w:val="single" w:sz="6" w:space="0" w:color="000000"/>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Name as many school items as you can using your sound correctly the entire time</w:t>
            </w:r>
          </w:p>
        </w:tc>
      </w:tr>
      <w:tr w:rsidR="007B6103" w:rsidRPr="00D321DB" w:rsidTr="009228A3">
        <w:trPr>
          <w:cantSplit/>
        </w:trPr>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Practice your sound slowly 10 times and then quickly 10 times. </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Say 5 words that have your sound at the end of the word</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someone two things you might say the NOVA officer using your sound correctly</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someone about walking during prep and use your sound correctly the entire time</w:t>
            </w:r>
          </w:p>
        </w:tc>
        <w:tc>
          <w:tcPr>
            <w:tcW w:w="2772" w:type="dxa"/>
            <w:tcBorders>
              <w:top w:val="single" w:sz="6" w:space="0" w:color="000000"/>
              <w:left w:val="single" w:sz="6" w:space="0" w:color="000000"/>
              <w:bottom w:val="nil"/>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Read a book with someone pretend to eat an apple each time you hear your sound</w:t>
            </w:r>
          </w:p>
        </w:tc>
        <w:tc>
          <w:tcPr>
            <w:tcW w:w="2772" w:type="dxa"/>
            <w:tcBorders>
              <w:top w:val="single" w:sz="6" w:space="0" w:color="000000"/>
              <w:left w:val="single" w:sz="6" w:space="0" w:color="000000"/>
              <w:bottom w:val="nil"/>
              <w:right w:val="single" w:sz="6" w:space="0" w:color="000000"/>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Name 10 things</w:t>
            </w:r>
            <w:r>
              <w:rPr>
                <w:rFonts w:ascii="Comic Sans MS" w:hAnsi="Comic Sans MS" w:cs="Centaur"/>
                <w:sz w:val="16"/>
                <w:szCs w:val="16"/>
              </w:rPr>
              <w:t xml:space="preserve"> that remind you of the season F</w:t>
            </w:r>
            <w:r w:rsidRPr="00D321DB">
              <w:rPr>
                <w:rFonts w:ascii="Comic Sans MS" w:hAnsi="Comic Sans MS" w:cs="Centaur"/>
                <w:sz w:val="16"/>
                <w:szCs w:val="16"/>
              </w:rPr>
              <w:t>all</w:t>
            </w:r>
            <w:r>
              <w:rPr>
                <w:rFonts w:ascii="Comic Sans MS" w:hAnsi="Comic Sans MS" w:cs="Centaur"/>
                <w:sz w:val="16"/>
                <w:szCs w:val="16"/>
              </w:rPr>
              <w:t>/Autumn</w:t>
            </w:r>
            <w:r w:rsidRPr="00D321DB">
              <w:rPr>
                <w:rFonts w:ascii="Comic Sans MS" w:hAnsi="Comic Sans MS" w:cs="Centaur"/>
                <w:sz w:val="16"/>
                <w:szCs w:val="16"/>
              </w:rPr>
              <w:t xml:space="preserve"> that have your sound</w:t>
            </w:r>
          </w:p>
        </w:tc>
      </w:tr>
      <w:tr w:rsidR="007B6103" w:rsidRPr="00D321DB" w:rsidTr="009228A3">
        <w:trPr>
          <w:cantSplit/>
        </w:trPr>
        <w:tc>
          <w:tcPr>
            <w:tcW w:w="2772" w:type="dxa"/>
            <w:tcBorders>
              <w:top w:val="single" w:sz="6" w:space="0" w:color="000000"/>
              <w:left w:val="single" w:sz="6" w:space="0" w:color="000000"/>
              <w:bottom w:val="single" w:sz="6" w:space="0" w:color="000000"/>
              <w:right w:val="nil"/>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 xml:space="preserve">Practice your sound slowly 10 times and then quickly 10 times. </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Say 5 words that have your sound in the middle of the word</w:t>
            </w:r>
          </w:p>
        </w:tc>
        <w:tc>
          <w:tcPr>
            <w:tcW w:w="2772" w:type="dxa"/>
            <w:tcBorders>
              <w:top w:val="single" w:sz="6" w:space="0" w:color="000000"/>
              <w:left w:val="single" w:sz="6" w:space="0" w:color="000000"/>
              <w:bottom w:val="single" w:sz="6" w:space="0" w:color="000000"/>
              <w:right w:val="nil"/>
            </w:tcBorders>
          </w:tcPr>
          <w:p w:rsidR="007B6103" w:rsidRPr="00D321DB" w:rsidRDefault="007B6103" w:rsidP="009228A3">
            <w:pPr>
              <w:autoSpaceDE w:val="0"/>
              <w:autoSpaceDN w:val="0"/>
              <w:adjustRightInd w:val="0"/>
              <w:spacing w:before="100" w:after="52" w:line="240" w:lineRule="auto"/>
              <w:jc w:val="center"/>
              <w:rPr>
                <w:rFonts w:ascii="Comic Sans MS" w:hAnsi="Comic Sans MS" w:cs="Times New Roman"/>
                <w:sz w:val="16"/>
                <w:szCs w:val="16"/>
              </w:rPr>
            </w:pPr>
            <w:r w:rsidRPr="00D321DB">
              <w:rPr>
                <w:rFonts w:ascii="Comic Sans MS" w:hAnsi="Comic Sans MS" w:cs="Centaur"/>
                <w:sz w:val="16"/>
                <w:szCs w:val="16"/>
              </w:rPr>
              <w:t>Tell someone two things you might say the cooks in the school lunch room using your sound correctly</w:t>
            </w:r>
          </w:p>
        </w:tc>
        <w:tc>
          <w:tcPr>
            <w:tcW w:w="2772" w:type="dxa"/>
            <w:tcBorders>
              <w:top w:val="single" w:sz="6" w:space="0" w:color="000000"/>
              <w:left w:val="single" w:sz="6" w:space="0" w:color="000000"/>
              <w:bottom w:val="single" w:sz="6" w:space="0" w:color="000000"/>
              <w:right w:val="nil"/>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Tell someone about</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 xml:space="preserve"> your first fire drill and use your sound correctly the entire time</w:t>
            </w:r>
          </w:p>
        </w:tc>
        <w:tc>
          <w:tcPr>
            <w:tcW w:w="2772" w:type="dxa"/>
            <w:tcBorders>
              <w:top w:val="single" w:sz="6" w:space="0" w:color="000000"/>
              <w:left w:val="single" w:sz="6" w:space="0" w:color="000000"/>
              <w:bottom w:val="single" w:sz="6" w:space="0" w:color="000000"/>
              <w:right w:val="nil"/>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Read a book with someone and pretend to throw a football each time you hear your sound</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p>
        </w:tc>
        <w:tc>
          <w:tcPr>
            <w:tcW w:w="2772" w:type="dxa"/>
            <w:tcBorders>
              <w:top w:val="single" w:sz="6" w:space="0" w:color="000000"/>
              <w:left w:val="single" w:sz="6" w:space="0" w:color="000000"/>
              <w:bottom w:val="single" w:sz="6" w:space="0" w:color="000000"/>
              <w:right w:val="single" w:sz="6" w:space="0" w:color="000000"/>
            </w:tcBorders>
          </w:tcPr>
          <w:p w:rsidR="007B6103" w:rsidRPr="00D321DB" w:rsidRDefault="007B6103" w:rsidP="009228A3">
            <w:pPr>
              <w:autoSpaceDE w:val="0"/>
              <w:autoSpaceDN w:val="0"/>
              <w:adjustRightInd w:val="0"/>
              <w:spacing w:before="100" w:after="0" w:line="240" w:lineRule="auto"/>
              <w:jc w:val="center"/>
              <w:rPr>
                <w:rFonts w:ascii="Comic Sans MS" w:hAnsi="Comic Sans MS" w:cs="Centaur"/>
                <w:sz w:val="16"/>
                <w:szCs w:val="16"/>
              </w:rPr>
            </w:pPr>
            <w:r w:rsidRPr="00D321DB">
              <w:rPr>
                <w:rFonts w:ascii="Comic Sans MS" w:hAnsi="Comic Sans MS" w:cs="Centaur"/>
                <w:sz w:val="16"/>
                <w:szCs w:val="16"/>
              </w:rPr>
              <w:t>Finish this sentence using your sound...</w:t>
            </w:r>
          </w:p>
          <w:p w:rsidR="007B6103" w:rsidRPr="00D321DB" w:rsidRDefault="007B6103" w:rsidP="009228A3">
            <w:pPr>
              <w:autoSpaceDE w:val="0"/>
              <w:autoSpaceDN w:val="0"/>
              <w:adjustRightInd w:val="0"/>
              <w:spacing w:after="0" w:line="240" w:lineRule="auto"/>
              <w:jc w:val="center"/>
              <w:rPr>
                <w:rFonts w:ascii="Comic Sans MS" w:hAnsi="Comic Sans MS" w:cs="Centaur"/>
                <w:sz w:val="16"/>
                <w:szCs w:val="16"/>
              </w:rPr>
            </w:pPr>
            <w:r w:rsidRPr="00D321DB">
              <w:rPr>
                <w:rFonts w:ascii="Comic Sans MS" w:hAnsi="Comic Sans MS" w:cs="Centaur"/>
                <w:sz w:val="16"/>
                <w:szCs w:val="16"/>
              </w:rPr>
              <w:t>I went to a football game and saw ____________________</w:t>
            </w:r>
          </w:p>
          <w:p w:rsidR="007B6103" w:rsidRPr="00D321DB" w:rsidRDefault="007B6103" w:rsidP="009228A3">
            <w:pPr>
              <w:autoSpaceDE w:val="0"/>
              <w:autoSpaceDN w:val="0"/>
              <w:adjustRightInd w:val="0"/>
              <w:spacing w:after="52" w:line="240" w:lineRule="auto"/>
              <w:jc w:val="center"/>
              <w:rPr>
                <w:rFonts w:ascii="Comic Sans MS" w:hAnsi="Comic Sans MS" w:cs="Times New Roman"/>
                <w:sz w:val="16"/>
                <w:szCs w:val="16"/>
              </w:rPr>
            </w:pPr>
            <w:r w:rsidRPr="00D321DB">
              <w:rPr>
                <w:rFonts w:ascii="Comic Sans MS" w:hAnsi="Comic Sans MS" w:cs="Centaur"/>
                <w:sz w:val="16"/>
                <w:szCs w:val="16"/>
              </w:rPr>
              <w:t>Say the sentence 3 times</w:t>
            </w:r>
          </w:p>
        </w:tc>
      </w:tr>
    </w:tbl>
    <w:p w:rsidR="000957B2" w:rsidRPr="007B6103" w:rsidRDefault="000957B2">
      <w:pPr>
        <w:rPr>
          <w:rFonts w:ascii="Comic Sans MS" w:hAnsi="Comic Sans MS"/>
        </w:rPr>
      </w:pPr>
    </w:p>
    <w:sectPr w:rsidR="000957B2" w:rsidRPr="007B6103" w:rsidSect="007B61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03"/>
    <w:rsid w:val="000957B2"/>
    <w:rsid w:val="006C1B6B"/>
    <w:rsid w:val="007B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F669-02C9-4364-8006-E6575020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2</cp:revision>
  <dcterms:created xsi:type="dcterms:W3CDTF">2017-08-07T17:04:00Z</dcterms:created>
  <dcterms:modified xsi:type="dcterms:W3CDTF">2017-08-07T17:04:00Z</dcterms:modified>
</cp:coreProperties>
</file>